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t xml:space="preserve">Администрация Южно-Степного сельского поселения </w:t>
      </w:r>
    </w:p>
    <w:p>
      <w:pPr>
        <w:pStyle w:val="Style15"/>
        <w:pBdr/>
        <w:jc w:val="center"/>
        <w:rPr>
          <w:bdr w:val="single" w:sz="12" w:space="1" w:color="000000"/>
        </w:rPr>
      </w:pPr>
      <w:r>
        <w:rPr>
          <w:bdr w:val="single" w:sz="12" w:space="1" w:color="000000"/>
        </w:rPr>
        <w:t>Карталинского муниципального района 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sz w:val="32"/>
        </w:rPr>
      </w:pPr>
      <w:r>
        <w:rPr>
          <w:sz w:val="32"/>
        </w:rPr>
        <w:t>ПОСТАНОВЛЕНИЕ</w:t>
      </w:r>
    </w:p>
    <w:p>
      <w:pPr>
        <w:pStyle w:val="Style15"/>
        <w:rPr/>
      </w:pPr>
      <w:r>
        <w:rPr/>
        <w:t xml:space="preserve">От  25.02.2019 г.                              № 9 </w:t>
      </w:r>
    </w:p>
    <w:p>
      <w:pPr>
        <w:pStyle w:val="Style15"/>
        <w:rPr/>
      </w:pPr>
      <w:r>
        <w:rPr/>
        <w:t> </w:t>
      </w:r>
    </w:p>
    <w:tbl>
      <w:tblPr>
        <w:tblW w:w="107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10"/>
        <w:gridCol w:w="4530"/>
      </w:tblGrid>
      <w:tr>
        <w:trPr/>
        <w:tc>
          <w:tcPr>
            <w:tcW w:w="6210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О внесении изменений и дополнений в постановление администрации Южно-Степного сельского поселения № 6 от 28.01.2019 года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Южно-Степного сельского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Поселения Карталинского муниципального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Района «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/>
        <w:t xml:space="preserve">       </w:t>
      </w:r>
      <w:r>
        <w:rPr/>
        <w:t xml:space="preserve">В целях приведения муниципального нормативного правового акта в соответствие с требованиями Федерального законодательства, администрация Южно-Степного сельского поселения </w:t>
      </w:r>
      <w:r>
        <w:rPr>
          <w:b/>
        </w:rPr>
        <w:t>постановляет:</w:t>
      </w:r>
    </w:p>
    <w:p>
      <w:pPr>
        <w:pStyle w:val="Style15"/>
        <w:rPr/>
      </w:pPr>
      <w:r>
        <w:rPr/>
        <w:t xml:space="preserve">   </w:t>
      </w:r>
      <w:r>
        <w:rPr/>
        <w:t xml:space="preserve">1.Внести в Административный регламент исполнения муниципальной функции </w:t>
      </w:r>
    </w:p>
    <w:p>
      <w:pPr>
        <w:pStyle w:val="Style15"/>
        <w:rPr/>
      </w:pPr>
      <w:r>
        <w:rPr/>
        <w:t>«Осуществление муниципального контроля в сфере благоустройства на территории Южно-Степного сельского поселения Карталинского муниципального района» , утвержденный постановлением администрации Южно-Степного  сельского поселения № 6  от 28.01.2019 г. ,  следующие изменения:</w:t>
      </w:r>
    </w:p>
    <w:p>
      <w:pPr>
        <w:pStyle w:val="Style15"/>
        <w:spacing w:before="48" w:after="20"/>
        <w:ind w:left="360" w:right="0" w:hanging="0"/>
        <w:rPr/>
      </w:pPr>
      <w:r>
        <w:rPr/>
        <w:t xml:space="preserve">1)  Дополнить пункт 10 в разделе </w:t>
      </w:r>
      <w:r>
        <w:rPr>
          <w:lang w:val="en-US"/>
        </w:rPr>
        <w:t>III</w:t>
      </w:r>
      <w:r>
        <w:rPr/>
        <w:t xml:space="preserve"> следующим абзацем   « Срок проведения каждой из проверок, предусмотренных Федеральным законодательством, не может превышать двадцати рабочих дней».</w:t>
      </w:r>
    </w:p>
    <w:p>
      <w:pPr>
        <w:pStyle w:val="Style15"/>
        <w:spacing w:before="48" w:after="20"/>
        <w:ind w:left="360" w:right="0" w:hanging="0"/>
        <w:rPr/>
      </w:pPr>
      <w:r>
        <w:rPr/>
        <w:t xml:space="preserve">2)  В разделе </w:t>
      </w:r>
      <w:r>
        <w:rPr>
          <w:lang w:val="en-US"/>
        </w:rPr>
        <w:t>VI</w:t>
      </w:r>
      <w:r>
        <w:rPr/>
        <w:t xml:space="preserve"> добавить пункт 80 следующего содержания « Заявитель вправе получить в администрации Южно-Степного сельского поселения информацию и документы, необходимые для обоснования и рассмотрения жалобы»</w:t>
      </w:r>
    </w:p>
    <w:p>
      <w:pPr>
        <w:pStyle w:val="Style15"/>
        <w:spacing w:before="48" w:after="20"/>
        <w:ind w:left="360" w:right="0" w:hanging="0"/>
        <w:rPr/>
      </w:pPr>
      <w:r>
        <w:rPr/>
        <w:t xml:space="preserve">    </w:t>
      </w:r>
      <w:r>
        <w:rPr/>
        <w:t>2.Настоящее постановление разместить на информационных стендах обнародования нормативных правовых актов и на официальном  сайте администрации  Южно-Степного  сельского поселения.</w:t>
      </w:r>
    </w:p>
    <w:p>
      <w:pPr>
        <w:pStyle w:val="Style15"/>
        <w:spacing w:before="48" w:after="20"/>
        <w:ind w:left="420" w:right="0" w:hanging="0"/>
        <w:rPr/>
      </w:pPr>
      <w:r>
        <w:rPr/>
        <w:t xml:space="preserve">   </w:t>
      </w:r>
      <w:r>
        <w:rPr/>
        <w:t>3.Контроль исполнения настоящего постановления оставляю за собой.</w:t>
      </w:r>
    </w:p>
    <w:p>
      <w:pPr>
        <w:pStyle w:val="Style15"/>
        <w:spacing w:before="240" w:after="0"/>
        <w:ind w:left="360" w:right="0" w:hanging="0"/>
        <w:rPr/>
      </w:pPr>
      <w:r>
        <w:rPr/>
        <w:t> </w:t>
      </w:r>
    </w:p>
    <w:p>
      <w:pPr>
        <w:pStyle w:val="Style15"/>
        <w:rPr/>
      </w:pPr>
      <w:r>
        <w:rPr/>
        <w:t xml:space="preserve">     </w:t>
      </w:r>
      <w:r>
        <w:rPr/>
        <w:t>Глава Южно-Степного</w:t>
      </w:r>
    </w:p>
    <w:p>
      <w:pPr>
        <w:pStyle w:val="Style15"/>
        <w:rPr/>
      </w:pPr>
      <w:r>
        <w:rPr/>
        <w:t xml:space="preserve">     </w:t>
      </w:r>
      <w:r>
        <w:rPr/>
        <w:t>сельского поселения                                                               К.К.Баженов</w:t>
      </w:r>
      <w:r>
        <w:rPr>
          <w:position w:val="8"/>
          <w:sz w:val="19"/>
        </w:rPr>
        <w:t xml:space="preserve">                      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188</Words>
  <Characters>1510</Characters>
  <CharactersWithSpaces>1844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2019-05-30T14:57:09Z</dcterms:created>
  <dc:creator/>
  <dc:description/>
  <dc:language>ru-RU</dc:language>
  <cp:lastModifiedBy/>
  <dcterms:modified xsi:type="dcterms:W3CDTF">2019-05-30T14:57:17Z</dcterms:modified>
  <cp:revision>1</cp:revision>
  <dc:subject/>
  <dc:title/>
</cp:coreProperties>
</file>